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653"/>
      </w:tblGrid>
      <w:tr w:rsidR="00FD38CA" w:rsidRPr="004E16F4">
        <w:trPr>
          <w:trHeight w:val="4205"/>
        </w:trPr>
        <w:tc>
          <w:tcPr>
            <w:tcW w:w="9309" w:type="dxa"/>
            <w:gridSpan w:val="2"/>
          </w:tcPr>
          <w:p w:rsidR="00FD38CA" w:rsidRPr="00783761" w:rsidRDefault="00FD38CA" w:rsidP="00323C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8376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Přihláška </w:t>
            </w:r>
          </w:p>
          <w:p w:rsidR="00FD38CA" w:rsidRPr="00783761" w:rsidRDefault="00FD38CA" w:rsidP="00323C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8376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na mezinárodní historickou konferenci </w:t>
            </w:r>
          </w:p>
          <w:p w:rsidR="00FD38CA" w:rsidRPr="00783761" w:rsidRDefault="00FD38CA" w:rsidP="00323C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FD38CA" w:rsidRPr="00783761" w:rsidRDefault="00FD38CA" w:rsidP="00323C21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</w:pPr>
            <w:r w:rsidRPr="00783761"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>„Naše měna je pevná“</w:t>
            </w:r>
          </w:p>
          <w:p w:rsidR="00FD38CA" w:rsidRPr="00783761" w:rsidRDefault="00FD38CA" w:rsidP="00323C21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</w:pPr>
            <w:r w:rsidRPr="00783761"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>Šedesát let od první protikomunistické vzpoury v Československu</w:t>
            </w:r>
          </w:p>
          <w:p w:rsidR="00FD38CA" w:rsidRPr="00401BE3" w:rsidRDefault="00FD38CA" w:rsidP="00323C21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8"/>
                <w:szCs w:val="18"/>
              </w:rPr>
            </w:pPr>
          </w:p>
          <w:p w:rsidR="00FD38CA" w:rsidRDefault="00FD38CA" w:rsidP="00323C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Pr="00783761">
              <w:rPr>
                <w:rFonts w:ascii="Calibri" w:hAnsi="Calibri" w:cs="Calibri"/>
                <w:b/>
                <w:bCs/>
                <w:sz w:val="28"/>
                <w:szCs w:val="28"/>
              </w:rPr>
              <w:t>ořádanou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na místě činu</w:t>
            </w:r>
            <w:r w:rsidRPr="0078376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FD38CA" w:rsidRPr="00783761" w:rsidRDefault="00FD38CA" w:rsidP="00323C2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83761">
              <w:rPr>
                <w:rFonts w:ascii="Calibri" w:hAnsi="Calibri" w:cs="Calibri"/>
                <w:b/>
                <w:bCs/>
                <w:sz w:val="28"/>
                <w:szCs w:val="28"/>
              </w:rPr>
              <w:t>ve dnech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783761">
              <w:rPr>
                <w:rFonts w:ascii="Calibri" w:hAnsi="Calibri" w:cs="Calibri"/>
                <w:b/>
                <w:bCs/>
                <w:sz w:val="28"/>
                <w:szCs w:val="28"/>
              </w:rPr>
              <w:t>31. května a 1. června 2013</w:t>
            </w:r>
          </w:p>
          <w:p w:rsidR="00FD38CA" w:rsidRPr="00401BE3" w:rsidRDefault="00FD38CA" w:rsidP="00323C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FD38CA" w:rsidRDefault="00FD38CA" w:rsidP="00323C21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</w:pPr>
            <w:r w:rsidRPr="00783761"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>Katedrou historie FPE Západočeské university v</w:t>
            </w:r>
            <w:r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> </w:t>
            </w:r>
            <w:r w:rsidRPr="00783761"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>Plzni</w:t>
            </w:r>
            <w:r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 xml:space="preserve"> </w:t>
            </w:r>
          </w:p>
          <w:p w:rsidR="00FD38CA" w:rsidRPr="00783761" w:rsidRDefault="00FD38CA" w:rsidP="00323C21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>a Střediskem orální historie SOHI KHI</w:t>
            </w:r>
          </w:p>
          <w:p w:rsidR="00FD38CA" w:rsidRPr="00783761" w:rsidRDefault="00FD38CA" w:rsidP="004E16F4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</w:pPr>
            <w:r w:rsidRPr="00783761"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 xml:space="preserve">ve spolupráci se statutárním městem Plzeň </w:t>
            </w:r>
          </w:p>
          <w:p w:rsidR="00FD38CA" w:rsidRPr="00874C4E" w:rsidRDefault="00FD38CA" w:rsidP="00874C4E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800000"/>
                <w:sz w:val="28"/>
                <w:szCs w:val="28"/>
              </w:rPr>
              <w:t>pod záštitou primátora města Plzně</w:t>
            </w:r>
          </w:p>
        </w:tc>
      </w:tr>
      <w:tr w:rsidR="00FD38CA" w:rsidRPr="004E16F4">
        <w:trPr>
          <w:trHeight w:val="583"/>
        </w:trPr>
        <w:tc>
          <w:tcPr>
            <w:tcW w:w="2656" w:type="dxa"/>
          </w:tcPr>
          <w:p w:rsidR="00FD38CA" w:rsidRPr="00783761" w:rsidRDefault="00FD38CA" w:rsidP="00D7349E">
            <w:pPr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>jméno a příjmení, tituly</w:t>
            </w:r>
          </w:p>
        </w:tc>
        <w:tc>
          <w:tcPr>
            <w:tcW w:w="6653" w:type="dxa"/>
          </w:tcPr>
          <w:p w:rsidR="00FD38CA" w:rsidRPr="00783761" w:rsidRDefault="00FD38CA" w:rsidP="00D7349E">
            <w:pPr>
              <w:rPr>
                <w:rFonts w:ascii="Calibri" w:hAnsi="Calibri" w:cs="Calibri"/>
              </w:rPr>
            </w:pPr>
          </w:p>
        </w:tc>
      </w:tr>
      <w:tr w:rsidR="00FD38CA" w:rsidRPr="004E16F4">
        <w:trPr>
          <w:trHeight w:val="418"/>
        </w:trPr>
        <w:tc>
          <w:tcPr>
            <w:tcW w:w="2656" w:type="dxa"/>
          </w:tcPr>
          <w:p w:rsidR="00FD38CA" w:rsidRPr="00783761" w:rsidRDefault="00FD38CA" w:rsidP="00323C21">
            <w:pPr>
              <w:spacing w:line="360" w:lineRule="auto"/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 xml:space="preserve">pracoviště </w:t>
            </w:r>
          </w:p>
        </w:tc>
        <w:tc>
          <w:tcPr>
            <w:tcW w:w="6653" w:type="dxa"/>
          </w:tcPr>
          <w:p w:rsidR="00FD38CA" w:rsidRPr="00783761" w:rsidRDefault="00FD38CA" w:rsidP="00323C2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D38CA" w:rsidRPr="004E16F4">
        <w:trPr>
          <w:trHeight w:val="433"/>
        </w:trPr>
        <w:tc>
          <w:tcPr>
            <w:tcW w:w="2656" w:type="dxa"/>
          </w:tcPr>
          <w:p w:rsidR="00FD38CA" w:rsidRPr="00783761" w:rsidRDefault="00FD38CA" w:rsidP="00323C21">
            <w:pPr>
              <w:spacing w:line="360" w:lineRule="auto"/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>adresa pracoviště</w:t>
            </w:r>
          </w:p>
        </w:tc>
        <w:tc>
          <w:tcPr>
            <w:tcW w:w="6653" w:type="dxa"/>
          </w:tcPr>
          <w:p w:rsidR="00FD38CA" w:rsidRPr="00783761" w:rsidRDefault="00FD38CA" w:rsidP="00323C2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D38CA" w:rsidRPr="004E16F4">
        <w:trPr>
          <w:trHeight w:val="418"/>
        </w:trPr>
        <w:tc>
          <w:tcPr>
            <w:tcW w:w="2656" w:type="dxa"/>
          </w:tcPr>
          <w:p w:rsidR="00FD38CA" w:rsidRPr="00783761" w:rsidRDefault="00FD38CA" w:rsidP="00323C21">
            <w:pPr>
              <w:spacing w:line="360" w:lineRule="auto"/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>kontaktní adresa</w:t>
            </w:r>
          </w:p>
        </w:tc>
        <w:tc>
          <w:tcPr>
            <w:tcW w:w="6653" w:type="dxa"/>
          </w:tcPr>
          <w:p w:rsidR="00FD38CA" w:rsidRPr="00783761" w:rsidRDefault="00FD38CA" w:rsidP="00323C2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D38CA" w:rsidRPr="004E16F4">
        <w:trPr>
          <w:trHeight w:val="433"/>
        </w:trPr>
        <w:tc>
          <w:tcPr>
            <w:tcW w:w="2656" w:type="dxa"/>
          </w:tcPr>
          <w:p w:rsidR="00FD38CA" w:rsidRPr="00783761" w:rsidRDefault="00FD38CA" w:rsidP="00323C21">
            <w:pPr>
              <w:spacing w:line="360" w:lineRule="auto"/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>e mail</w:t>
            </w:r>
          </w:p>
        </w:tc>
        <w:tc>
          <w:tcPr>
            <w:tcW w:w="6653" w:type="dxa"/>
          </w:tcPr>
          <w:p w:rsidR="00FD38CA" w:rsidRPr="00783761" w:rsidRDefault="00FD38CA" w:rsidP="00323C21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D38CA" w:rsidRPr="004E16F4">
        <w:trPr>
          <w:trHeight w:val="348"/>
        </w:trPr>
        <w:tc>
          <w:tcPr>
            <w:tcW w:w="2656" w:type="dxa"/>
          </w:tcPr>
          <w:p w:rsidR="00FD38CA" w:rsidRPr="00783761" w:rsidRDefault="00FD38CA" w:rsidP="00D7349E">
            <w:pPr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>mám zájem o účast</w:t>
            </w:r>
          </w:p>
        </w:tc>
        <w:tc>
          <w:tcPr>
            <w:tcW w:w="6653" w:type="dxa"/>
          </w:tcPr>
          <w:p w:rsidR="00FD38CA" w:rsidRDefault="00FD38CA" w:rsidP="00D7349E">
            <w:pPr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 xml:space="preserve">        </w:t>
            </w:r>
            <w:r w:rsidRPr="00783761">
              <w:rPr>
                <w:rFonts w:ascii="Arial" w:hAnsi="Arial" w:cs="Arial"/>
              </w:rPr>
              <w:t>□</w:t>
            </w:r>
            <w:r w:rsidRPr="00783761">
              <w:rPr>
                <w:rFonts w:ascii="Calibri" w:hAnsi="Calibri" w:cs="Calibri"/>
              </w:rPr>
              <w:t xml:space="preserve"> aktivní                      </w:t>
            </w:r>
            <w:r w:rsidRPr="00783761">
              <w:rPr>
                <w:rFonts w:ascii="Arial" w:hAnsi="Arial" w:cs="Arial"/>
              </w:rPr>
              <w:t>□</w:t>
            </w:r>
            <w:r w:rsidRPr="00783761">
              <w:rPr>
                <w:rFonts w:ascii="Calibri" w:hAnsi="Calibri" w:cs="Calibri"/>
              </w:rPr>
              <w:t xml:space="preserve"> pasivní  </w:t>
            </w:r>
          </w:p>
          <w:p w:rsidR="00FD38CA" w:rsidRPr="00783761" w:rsidRDefault="00FD38CA" w:rsidP="008771B5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783761">
              <w:rPr>
                <w:rFonts w:ascii="Arial" w:hAnsi="Arial" w:cs="Arial"/>
              </w:rPr>
              <w:t>□</w:t>
            </w:r>
            <w:r w:rsidRPr="007837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v pátek 31. 5. </w:t>
            </w:r>
            <w:r w:rsidRPr="00783761">
              <w:rPr>
                <w:rFonts w:ascii="Calibri" w:hAnsi="Calibri" w:cs="Calibri"/>
              </w:rPr>
              <w:t xml:space="preserve">         </w:t>
            </w:r>
            <w:r w:rsidRPr="00783761">
              <w:rPr>
                <w:rFonts w:ascii="Arial" w:hAnsi="Arial" w:cs="Arial"/>
              </w:rPr>
              <w:t>□</w:t>
            </w:r>
            <w:r w:rsidRPr="0078376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 sobotu 1. 6.</w:t>
            </w:r>
          </w:p>
        </w:tc>
      </w:tr>
      <w:tr w:rsidR="00FD38CA" w:rsidRPr="004E16F4">
        <w:trPr>
          <w:trHeight w:val="568"/>
        </w:trPr>
        <w:tc>
          <w:tcPr>
            <w:tcW w:w="2656" w:type="dxa"/>
          </w:tcPr>
          <w:p w:rsidR="00FD38CA" w:rsidRPr="00783761" w:rsidRDefault="00FD38CA" w:rsidP="00D7349E">
            <w:pPr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>název konferenčního příspěvku*</w:t>
            </w:r>
          </w:p>
        </w:tc>
        <w:tc>
          <w:tcPr>
            <w:tcW w:w="6653" w:type="dxa"/>
          </w:tcPr>
          <w:p w:rsidR="00FD38CA" w:rsidRPr="00783761" w:rsidRDefault="00FD38CA" w:rsidP="00D7349E">
            <w:pPr>
              <w:rPr>
                <w:rFonts w:ascii="Calibri" w:hAnsi="Calibri" w:cs="Calibri"/>
              </w:rPr>
            </w:pPr>
          </w:p>
          <w:p w:rsidR="00FD38CA" w:rsidRPr="00783761" w:rsidRDefault="00FD38CA" w:rsidP="00D7349E">
            <w:pPr>
              <w:rPr>
                <w:rFonts w:ascii="Calibri" w:hAnsi="Calibri" w:cs="Calibri"/>
              </w:rPr>
            </w:pPr>
          </w:p>
        </w:tc>
      </w:tr>
      <w:tr w:rsidR="00FD38CA" w:rsidRPr="004E16F4">
        <w:trPr>
          <w:trHeight w:val="2611"/>
        </w:trPr>
        <w:tc>
          <w:tcPr>
            <w:tcW w:w="9309" w:type="dxa"/>
            <w:gridSpan w:val="2"/>
          </w:tcPr>
          <w:p w:rsidR="00FD38CA" w:rsidRPr="00783761" w:rsidRDefault="00FD38CA" w:rsidP="007F7EE5">
            <w:pPr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</w:rPr>
              <w:t xml:space="preserve">anotace (na jejím základě bude prováděn výběr příspěvků):            </w:t>
            </w:r>
          </w:p>
        </w:tc>
      </w:tr>
      <w:tr w:rsidR="00FD38CA" w:rsidRPr="004E16F4">
        <w:trPr>
          <w:trHeight w:val="1435"/>
        </w:trPr>
        <w:tc>
          <w:tcPr>
            <w:tcW w:w="9309" w:type="dxa"/>
            <w:gridSpan w:val="2"/>
          </w:tcPr>
          <w:p w:rsidR="00FD38CA" w:rsidRPr="00783761" w:rsidRDefault="00FD38CA" w:rsidP="00711330">
            <w:pPr>
              <w:rPr>
                <w:rFonts w:ascii="Calibri" w:hAnsi="Calibri" w:cs="Calibri"/>
                <w:b/>
                <w:bCs/>
              </w:rPr>
            </w:pPr>
            <w:r w:rsidRPr="00783761">
              <w:rPr>
                <w:rFonts w:ascii="Calibri" w:hAnsi="Calibri" w:cs="Calibri"/>
                <w:b/>
                <w:bCs/>
              </w:rPr>
              <w:t>Jednorázový konferenční poplatek ve výši 500,- Kč (platba v hotovosti na místě).</w:t>
            </w:r>
          </w:p>
          <w:p w:rsidR="00FD38CA" w:rsidRPr="00783761" w:rsidRDefault="00FD38CA" w:rsidP="008208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83761">
              <w:rPr>
                <w:rFonts w:ascii="Calibri" w:hAnsi="Calibri" w:cs="Calibri"/>
              </w:rPr>
              <w:t xml:space="preserve">Zajišťuje účastníkům stravování (během obou dní formou studeného bufetu, 1x večeře), konferenční materiály a vydání kolektivní monografie. </w:t>
            </w:r>
            <w:r w:rsidRPr="00783761">
              <w:rPr>
                <w:rFonts w:ascii="Calibri" w:hAnsi="Calibri" w:cs="Calibri"/>
                <w:b/>
                <w:bCs/>
              </w:rPr>
              <w:t>Účastník si sám hradí náklady na cestu a ubytování.</w:t>
            </w:r>
          </w:p>
          <w:p w:rsidR="00FD38CA" w:rsidRPr="00783761" w:rsidRDefault="00FD38CA" w:rsidP="00557EDF">
            <w:pPr>
              <w:jc w:val="both"/>
              <w:rPr>
                <w:rFonts w:ascii="Calibri" w:hAnsi="Calibri" w:cs="Calibri"/>
              </w:rPr>
            </w:pPr>
            <w:r w:rsidRPr="00783761">
              <w:rPr>
                <w:rFonts w:ascii="Calibri" w:hAnsi="Calibri" w:cs="Calibri"/>
                <w:b/>
                <w:bCs/>
              </w:rPr>
              <w:t xml:space="preserve">Přihlášku prosím zaslat do </w:t>
            </w:r>
            <w:r w:rsidR="00557EDF">
              <w:rPr>
                <w:rFonts w:ascii="Calibri" w:hAnsi="Calibri" w:cs="Calibri"/>
                <w:b/>
                <w:bCs/>
              </w:rPr>
              <w:t>10</w:t>
            </w:r>
            <w:r w:rsidRPr="00783761">
              <w:rPr>
                <w:rFonts w:ascii="Calibri" w:hAnsi="Calibri" w:cs="Calibri"/>
                <w:b/>
                <w:bCs/>
              </w:rPr>
              <w:t xml:space="preserve">. </w:t>
            </w:r>
            <w:r w:rsidR="00557EDF">
              <w:rPr>
                <w:rFonts w:ascii="Calibri" w:hAnsi="Calibri" w:cs="Calibri"/>
                <w:b/>
                <w:bCs/>
              </w:rPr>
              <w:t>května</w:t>
            </w:r>
            <w:r w:rsidRPr="00783761">
              <w:rPr>
                <w:rFonts w:ascii="Calibri" w:hAnsi="Calibri" w:cs="Calibri"/>
                <w:b/>
                <w:bCs/>
              </w:rPr>
              <w:t xml:space="preserve"> 2013. Program a další podrobnosti obdrží účastníci konference v </w:t>
            </w:r>
            <w:r w:rsidR="00557EDF">
              <w:rPr>
                <w:rFonts w:ascii="Calibri" w:hAnsi="Calibri" w:cs="Calibri"/>
                <w:b/>
                <w:bCs/>
              </w:rPr>
              <w:t>druhém</w:t>
            </w:r>
            <w:r w:rsidRPr="00783761">
              <w:rPr>
                <w:rFonts w:ascii="Calibri" w:hAnsi="Calibri" w:cs="Calibri"/>
                <w:b/>
                <w:bCs/>
              </w:rPr>
              <w:t xml:space="preserve"> týdnu měsíce května.</w:t>
            </w:r>
            <w:bookmarkStart w:id="0" w:name="_GoBack"/>
            <w:bookmarkEnd w:id="0"/>
          </w:p>
        </w:tc>
      </w:tr>
      <w:tr w:rsidR="00FD38CA" w:rsidRPr="004E16F4">
        <w:trPr>
          <w:trHeight w:val="1491"/>
        </w:trPr>
        <w:tc>
          <w:tcPr>
            <w:tcW w:w="9309" w:type="dxa"/>
            <w:gridSpan w:val="2"/>
          </w:tcPr>
          <w:p w:rsidR="00FD38CA" w:rsidRPr="00783761" w:rsidRDefault="00FD38CA" w:rsidP="004E16F4">
            <w:pPr>
              <w:rPr>
                <w:rFonts w:ascii="Calibri" w:hAnsi="Calibri" w:cs="Calibri"/>
                <w:b/>
                <w:bCs/>
              </w:rPr>
            </w:pPr>
            <w:r w:rsidRPr="00783761">
              <w:rPr>
                <w:rFonts w:ascii="Calibri" w:hAnsi="Calibri" w:cs="Calibri"/>
                <w:b/>
                <w:bCs/>
              </w:rPr>
              <w:t>* Příspěvky se nemusí vztahovat jen k průběhu, provedení a důsledkům měnové reformy, záměrem organizátorů je</w:t>
            </w:r>
            <w:r w:rsidR="003356E2">
              <w:rPr>
                <w:rFonts w:ascii="Calibri" w:hAnsi="Calibri" w:cs="Calibri"/>
                <w:b/>
                <w:bCs/>
              </w:rPr>
              <w:t xml:space="preserve"> i</w:t>
            </w:r>
            <w:r w:rsidRPr="00783761">
              <w:rPr>
                <w:rFonts w:ascii="Calibri" w:hAnsi="Calibri" w:cs="Calibri"/>
                <w:b/>
                <w:bCs/>
              </w:rPr>
              <w:t xml:space="preserve"> presentace nových poznatků z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83761">
              <w:rPr>
                <w:rFonts w:ascii="Calibri" w:hAnsi="Calibri" w:cs="Calibri"/>
                <w:b/>
                <w:bCs/>
              </w:rPr>
              <w:t>československých dějin 40. a 50. let. Příspěvky budou publikovány ve formě kolektivní monografie.</w:t>
            </w:r>
          </w:p>
          <w:p w:rsidR="00FD38CA" w:rsidRPr="00783761" w:rsidRDefault="00FD38CA" w:rsidP="004E16F4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83761">
              <w:rPr>
                <w:rFonts w:ascii="Calibri" w:hAnsi="Calibri" w:cs="Calibri"/>
                <w:b/>
                <w:bCs/>
              </w:rPr>
              <w:t>*Organizátoři konference si vyhrazují právo provést výběrové řízení příspěvků.</w:t>
            </w:r>
          </w:p>
        </w:tc>
      </w:tr>
    </w:tbl>
    <w:p w:rsidR="00FD38CA" w:rsidRPr="00783761" w:rsidRDefault="00FD38CA" w:rsidP="00401BE3">
      <w:pPr>
        <w:tabs>
          <w:tab w:val="left" w:pos="1650"/>
        </w:tabs>
      </w:pPr>
    </w:p>
    <w:sectPr w:rsidR="00FD38CA" w:rsidRPr="00783761" w:rsidSect="00852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CA" w:rsidRDefault="00FD38CA" w:rsidP="001C5072">
      <w:r>
        <w:separator/>
      </w:r>
    </w:p>
  </w:endnote>
  <w:endnote w:type="continuationSeparator" w:id="0">
    <w:p w:rsidR="00FD38CA" w:rsidRDefault="00FD38CA" w:rsidP="001C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CA" w:rsidRDefault="00FD38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CA" w:rsidRDefault="00FD38CA" w:rsidP="001C5072">
      <w:r>
        <w:separator/>
      </w:r>
    </w:p>
  </w:footnote>
  <w:footnote w:type="continuationSeparator" w:id="0">
    <w:p w:rsidR="00FD38CA" w:rsidRDefault="00FD38CA" w:rsidP="001C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CA" w:rsidRDefault="009B127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7042" o:spid="_x0000_s2049" type="#_x0000_t75" style="position:absolute;margin-left:0;margin-top:0;width:618.75pt;height:880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2831"/>
    <w:multiLevelType w:val="hybridMultilevel"/>
    <w:tmpl w:val="EB167370"/>
    <w:lvl w:ilvl="0" w:tplc="040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190"/>
    <w:rsid w:val="000332A0"/>
    <w:rsid w:val="000963CC"/>
    <w:rsid w:val="000A0BE6"/>
    <w:rsid w:val="001445FB"/>
    <w:rsid w:val="00156372"/>
    <w:rsid w:val="001952A2"/>
    <w:rsid w:val="001C5072"/>
    <w:rsid w:val="00212F45"/>
    <w:rsid w:val="00282180"/>
    <w:rsid w:val="00285838"/>
    <w:rsid w:val="0028630C"/>
    <w:rsid w:val="002D67EC"/>
    <w:rsid w:val="00323C21"/>
    <w:rsid w:val="003356E2"/>
    <w:rsid w:val="00377BF1"/>
    <w:rsid w:val="003A25C8"/>
    <w:rsid w:val="003F3389"/>
    <w:rsid w:val="003F51B0"/>
    <w:rsid w:val="00401BE3"/>
    <w:rsid w:val="004E16F4"/>
    <w:rsid w:val="00557EDF"/>
    <w:rsid w:val="005C389B"/>
    <w:rsid w:val="005F1978"/>
    <w:rsid w:val="006632C6"/>
    <w:rsid w:val="00711330"/>
    <w:rsid w:val="00716607"/>
    <w:rsid w:val="007601D4"/>
    <w:rsid w:val="00783761"/>
    <w:rsid w:val="00796379"/>
    <w:rsid w:val="007974C7"/>
    <w:rsid w:val="007F7EE5"/>
    <w:rsid w:val="00820826"/>
    <w:rsid w:val="00832692"/>
    <w:rsid w:val="008526AB"/>
    <w:rsid w:val="00874C4E"/>
    <w:rsid w:val="008771B5"/>
    <w:rsid w:val="00917DBA"/>
    <w:rsid w:val="009530AC"/>
    <w:rsid w:val="009B1278"/>
    <w:rsid w:val="009E05C8"/>
    <w:rsid w:val="00A848ED"/>
    <w:rsid w:val="00AC4DE9"/>
    <w:rsid w:val="00AE2D70"/>
    <w:rsid w:val="00AF1367"/>
    <w:rsid w:val="00B31540"/>
    <w:rsid w:val="00B51ADB"/>
    <w:rsid w:val="00B636B0"/>
    <w:rsid w:val="00B64C6A"/>
    <w:rsid w:val="00B716CA"/>
    <w:rsid w:val="00B73E47"/>
    <w:rsid w:val="00C737F1"/>
    <w:rsid w:val="00C864B7"/>
    <w:rsid w:val="00D17E49"/>
    <w:rsid w:val="00D227CF"/>
    <w:rsid w:val="00D7349E"/>
    <w:rsid w:val="00D86416"/>
    <w:rsid w:val="00D90190"/>
    <w:rsid w:val="00DF44C2"/>
    <w:rsid w:val="00DF6F94"/>
    <w:rsid w:val="00E31FB8"/>
    <w:rsid w:val="00EC7D92"/>
    <w:rsid w:val="00F55CD6"/>
    <w:rsid w:val="00FD38CA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6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901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1C50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07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C50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07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F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F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1214</Characters>
  <Application>Microsoft Office Word</Application>
  <DocSecurity>0</DocSecurity>
  <Lines>10</Lines>
  <Paragraphs>2</Paragraphs>
  <ScaleCrop>false</ScaleCrop>
  <Company>xxx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xxx</dc:creator>
  <cp:keywords/>
  <dc:description/>
  <cp:lastModifiedBy>Miroslav Breitfelder</cp:lastModifiedBy>
  <cp:revision>17</cp:revision>
  <cp:lastPrinted>2013-01-15T14:15:00Z</cp:lastPrinted>
  <dcterms:created xsi:type="dcterms:W3CDTF">2013-01-13T22:32:00Z</dcterms:created>
  <dcterms:modified xsi:type="dcterms:W3CDTF">2013-04-20T20:19:00Z</dcterms:modified>
</cp:coreProperties>
</file>